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</w:t>
      </w:r>
      <w:r w:rsidRPr="004E490E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u w:val="single"/>
          <w:lang w:eastAsia="ru-RU"/>
        </w:rPr>
        <w:t xml:space="preserve">нформация о РИД за период февраль </w:t>
      </w:r>
      <w:proofErr w:type="gramStart"/>
      <w:r w:rsidRPr="004E490E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u w:val="single"/>
          <w:lang w:eastAsia="ru-RU"/>
        </w:rPr>
        <w:t>2025  —</w:t>
      </w:r>
      <w:proofErr w:type="gramEnd"/>
      <w:r w:rsidRPr="004E490E">
        <w:rPr>
          <w:rFonts w:ascii="Arial" w:eastAsia="Times New Roman" w:hAnsi="Arial" w:cs="Arial"/>
          <w:b/>
          <w:bCs/>
          <w:i/>
          <w:iCs/>
          <w:color w:val="2C2D2E"/>
          <w:sz w:val="23"/>
          <w:szCs w:val="23"/>
          <w:u w:val="single"/>
          <w:lang w:eastAsia="ru-RU"/>
        </w:rPr>
        <w:t> 05.05.2025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gram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1  База</w:t>
      </w:r>
      <w:proofErr w:type="gram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данных № 2025620925, 26.02.2025 Факторы экспозиции при воздействии почвы на здоровье населения в городах Архангельской области, А.Н. Дерябин, Т.Н.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Унгуряну</w:t>
      </w:r>
      <w:proofErr w:type="spellEnd"/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2 База данных № 2025621131, 13.03.2025 Аллельные варианты генов системы гемостаза и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фолатного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обмена у спортсменов, проживающих и тренирующихся в г. Архангельске и Архангельской области, Малышкина Н.А., Воробьева Н.А., Воронцова А.С.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3 База данных № 2025621184, 14.03.2025 Половые гормоны у молодых женщин Арктического региона РФ с вариантом </w:t>
      </w:r>
      <w:proofErr w:type="gram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Т(</w:t>
      </w:r>
      <w:proofErr w:type="gram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-786)С гена эндотелиальной NO-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синтазы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(NOS3),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Бебякова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Н. А., Левицкий С. Н.,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Хромова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А.В., Сумарокова А.В., Шабалина И. А., Фадеева Н. А.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4 Промышленный образец № 146709, 26.03.2025 МЕДИЦИНСКИЙ ТРЕНАЖЁР ГИДРОСТАТИЧЕСКОЙ ДЕЗИНВАГИНАЦИИ ПОД УЛЬТРАЗВУКОВЫМ КОНТРОЛЕМ,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Яницкая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М.Ю.,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Бужинская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Е.А., Косарев И.А.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5 База данных № 2025621399, 27.03.2025 Показатели периферического сосудистого тонуса и вазоактивных эндотелиальных факторов в зависимости от полиморфизма генов ренин-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ангиотензиновой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системы у жителей Европейского Севера РФ,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Бебякова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Н.А., Зубкова О.А., Левицкий С.Н.,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Феликсова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О.М., Фадеева Н.А.,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Хромова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А.В., 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Жиборт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Е.Л., Никонова Ю.М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6 Программа для ЭВМ № 2025618956, 11.04.2025 Программа для реализации алгоритма оценки уровня риска развития сердечно-сосудистых событий на основе анализа входных данных, Гулиев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Рамиль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Зафарович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Фрейман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Олег Александрович, Вяткин Дмитрий Андреевич, Воробьева Надежда Александровна, Воронцова Александра Сергеевна, Комиссарова Дария Дмитриевна, Хакимов Алишер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Гафуржон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Угли. Правообладатели: СГМУ, САФУ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7 Изобретение № 2838797, 22.04.2025 СПОСОБ ВЫДЕЛЕНИЯ ЭЛАСТИЧЕСКИХ ВОЛОКОН ИЗ ТКАНИ АОРТЫ, 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Шутский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Н.А., 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Кашутин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С.Л., Волов Н.С., Горбатова Л.Н., 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Мизгирёв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Д.В., 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Шапчиц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Н.Л., 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Оправин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А.С.</w:t>
      </w:r>
    </w:p>
    <w:p w:rsidR="004E490E" w:rsidRPr="004E490E" w:rsidRDefault="004E490E" w:rsidP="004E49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8 База данных № 2025621995, 05.05.2025 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Соматотипы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половые гормоны у молодых женщин, родившихся и проживающих на Европейском Севере,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Бебякова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Наталья Александровна, Левицкий Сергей Николаевич,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Хромова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Анна Владимировна, Никонова Юлия Михайловна, </w:t>
      </w:r>
      <w:proofErr w:type="spellStart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Жиборт</w:t>
      </w:r>
      <w:proofErr w:type="spellEnd"/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Екатерина Леонидовна, Сумарокова Алина Владимировна, Фадеева Наталья Алексеевна (</w:t>
      </w:r>
      <w:r w:rsidRPr="004E490E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 xml:space="preserve">скана нет, документ не подошел еще почтой </w:t>
      </w:r>
      <w:proofErr w:type="gramStart"/>
      <w:r w:rsidRPr="004E490E">
        <w:rPr>
          <w:rFonts w:ascii="Arial" w:eastAsia="Times New Roman" w:hAnsi="Arial" w:cs="Arial"/>
          <w:i/>
          <w:iCs/>
          <w:color w:val="2C2D2E"/>
          <w:sz w:val="23"/>
          <w:szCs w:val="23"/>
          <w:lang w:eastAsia="ru-RU"/>
        </w:rPr>
        <w:t>России</w:t>
      </w:r>
      <w:r w:rsidRPr="004E490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)</w:t>
      </w:r>
      <w:proofErr w:type="gramEnd"/>
    </w:p>
    <w:p w:rsidR="00CA03F2" w:rsidRDefault="00CA03F2">
      <w:bookmarkStart w:id="0" w:name="_GoBack"/>
      <w:bookmarkEnd w:id="0"/>
    </w:p>
    <w:sectPr w:rsidR="00CA0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90E"/>
    <w:rsid w:val="004E490E"/>
    <w:rsid w:val="00CA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A73E-B377-4D6D-8680-31754DF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9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8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Георгиевна Бондаренко</dc:creator>
  <cp:keywords/>
  <dc:description/>
  <cp:lastModifiedBy>Елена Георгиевна Бондаренко</cp:lastModifiedBy>
  <cp:revision>1</cp:revision>
  <dcterms:created xsi:type="dcterms:W3CDTF">2025-05-26T08:15:00Z</dcterms:created>
  <dcterms:modified xsi:type="dcterms:W3CDTF">2025-05-26T08:15:00Z</dcterms:modified>
</cp:coreProperties>
</file>